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F9E" w:rsidRDefault="00243F9E" w:rsidP="00243F9E">
      <w:pPr>
        <w:pStyle w:val="1"/>
        <w:spacing w:before="320"/>
      </w:pPr>
      <w:bookmarkStart w:id="0" w:name="Л_е_к_ц_и_я__1_Предмет_курса_«Обработка_"/>
      <w:bookmarkStart w:id="1" w:name="_bookmark38"/>
      <w:bookmarkStart w:id="2" w:name="_GoBack"/>
      <w:bookmarkEnd w:id="0"/>
      <w:bookmarkEnd w:id="1"/>
      <w:bookmarkEnd w:id="2"/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</w:p>
    <w:p w:rsidR="00243F9E" w:rsidRDefault="00243F9E" w:rsidP="00243F9E">
      <w:pPr>
        <w:pStyle w:val="a3"/>
        <w:spacing w:before="8"/>
        <w:rPr>
          <w:sz w:val="38"/>
        </w:rPr>
      </w:pPr>
    </w:p>
    <w:p w:rsidR="00243F9E" w:rsidRDefault="00243F9E" w:rsidP="00243F9E">
      <w:pPr>
        <w:pStyle w:val="3"/>
        <w:ind w:left="3329" w:right="1990" w:hanging="826"/>
      </w:pPr>
      <w:r>
        <w:t>Роль и место обработки металлов давлением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производстве металлоизделий</w:t>
      </w:r>
    </w:p>
    <w:p w:rsidR="00243F9E" w:rsidRDefault="00243F9E" w:rsidP="00243F9E">
      <w:pPr>
        <w:pStyle w:val="3"/>
        <w:ind w:left="3329" w:right="1990" w:hanging="826"/>
      </w:pPr>
    </w:p>
    <w:p w:rsidR="00243F9E" w:rsidRDefault="00243F9E" w:rsidP="00243F9E">
      <w:pPr>
        <w:pStyle w:val="a3"/>
        <w:spacing w:line="247" w:lineRule="auto"/>
        <w:ind w:left="680" w:right="167" w:firstLine="851"/>
        <w:jc w:val="both"/>
      </w:pPr>
      <w:r>
        <w:t xml:space="preserve">Использование металлов в большинстве случаев становится </w:t>
      </w:r>
      <w:proofErr w:type="spellStart"/>
      <w:proofErr w:type="gramStart"/>
      <w:r>
        <w:t>возмож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ным</w:t>
      </w:r>
      <w:proofErr w:type="spellEnd"/>
      <w:proofErr w:type="gramEnd"/>
      <w:r>
        <w:t xml:space="preserve"> только после придания им необходимой формы. Тогда из </w:t>
      </w:r>
      <w:proofErr w:type="spellStart"/>
      <w:proofErr w:type="gramStart"/>
      <w:r>
        <w:t>экономиче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ской</w:t>
      </w:r>
      <w:proofErr w:type="spellEnd"/>
      <w:proofErr w:type="gramEnd"/>
      <w:r>
        <w:t xml:space="preserve"> категории «предметы труда» металлы переходят в категорию «средства</w:t>
      </w:r>
      <w:r>
        <w:rPr>
          <w:spacing w:val="1"/>
        </w:rPr>
        <w:t xml:space="preserve"> </w:t>
      </w:r>
      <w:r>
        <w:t>труда»</w:t>
      </w:r>
      <w:r>
        <w:rPr>
          <w:spacing w:val="-1"/>
        </w:rPr>
        <w:t xml:space="preserve"> </w:t>
      </w:r>
      <w:r>
        <w:t>или становятся</w:t>
      </w:r>
      <w:r>
        <w:rPr>
          <w:spacing w:val="-1"/>
        </w:rPr>
        <w:t xml:space="preserve"> </w:t>
      </w:r>
      <w:r>
        <w:t>готовым</w:t>
      </w:r>
      <w:r>
        <w:rPr>
          <w:spacing w:val="-2"/>
        </w:rPr>
        <w:t xml:space="preserve"> </w:t>
      </w:r>
      <w:r>
        <w:t>продуктом.</w:t>
      </w:r>
    </w:p>
    <w:p w:rsidR="00243F9E" w:rsidRDefault="00243F9E" w:rsidP="00243F9E">
      <w:pPr>
        <w:pStyle w:val="a3"/>
        <w:spacing w:line="247" w:lineRule="auto"/>
        <w:ind w:left="681" w:right="165" w:firstLine="849"/>
        <w:jc w:val="both"/>
      </w:pPr>
      <w:r>
        <w:t>Существует много способов формоизменения металлов, из которых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литейное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обработка</w:t>
      </w:r>
      <w:r>
        <w:rPr>
          <w:spacing w:val="-67"/>
        </w:rPr>
        <w:t xml:space="preserve"> </w:t>
      </w:r>
      <w:r>
        <w:t>металлов</w:t>
      </w:r>
      <w:r>
        <w:rPr>
          <w:spacing w:val="-2"/>
        </w:rPr>
        <w:t xml:space="preserve"> </w:t>
      </w:r>
      <w:r>
        <w:t>резанием и</w:t>
      </w:r>
      <w:r>
        <w:rPr>
          <w:spacing w:val="-1"/>
        </w:rPr>
        <w:t xml:space="preserve"> </w:t>
      </w:r>
      <w:r>
        <w:t>обработка</w:t>
      </w:r>
      <w:r>
        <w:rPr>
          <w:spacing w:val="-1"/>
        </w:rPr>
        <w:t xml:space="preserve"> </w:t>
      </w:r>
      <w:r>
        <w:t>металлов</w:t>
      </w:r>
      <w:r>
        <w:rPr>
          <w:spacing w:val="-1"/>
        </w:rPr>
        <w:t xml:space="preserve"> </w:t>
      </w:r>
      <w:r>
        <w:t>давлением.</w:t>
      </w:r>
    </w:p>
    <w:p w:rsidR="00243F9E" w:rsidRDefault="00243F9E" w:rsidP="00243F9E">
      <w:pPr>
        <w:pStyle w:val="a3"/>
        <w:spacing w:line="247" w:lineRule="auto"/>
        <w:ind w:left="681" w:right="165" w:firstLine="850"/>
        <w:jc w:val="both"/>
      </w:pPr>
      <w:r>
        <w:rPr>
          <w:i/>
        </w:rPr>
        <w:t xml:space="preserve">Литье </w:t>
      </w:r>
      <w:r>
        <w:t xml:space="preserve">– наиболее простой, высокопроизводительный и дешевый </w:t>
      </w:r>
      <w:proofErr w:type="spellStart"/>
      <w:proofErr w:type="gramStart"/>
      <w:r>
        <w:t>спо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соб</w:t>
      </w:r>
      <w:proofErr w:type="spellEnd"/>
      <w:proofErr w:type="gramEnd"/>
      <w:r>
        <w:t xml:space="preserve"> получения отливок практически из всех металлов и сплавов. Литые </w:t>
      </w:r>
      <w:proofErr w:type="spellStart"/>
      <w:proofErr w:type="gramStart"/>
      <w:r>
        <w:t>изде</w:t>
      </w:r>
      <w:proofErr w:type="spellEnd"/>
      <w:r>
        <w:t>-</w:t>
      </w:r>
      <w:r>
        <w:rPr>
          <w:spacing w:val="1"/>
        </w:rPr>
        <w:t xml:space="preserve"> </w:t>
      </w:r>
      <w:r>
        <w:t>лия</w:t>
      </w:r>
      <w:proofErr w:type="gramEnd"/>
      <w:r>
        <w:t xml:space="preserve"> отличает разнообразие форм от простых до очень сложных. К последним</w:t>
      </w:r>
      <w:r>
        <w:rPr>
          <w:spacing w:val="1"/>
        </w:rPr>
        <w:t xml:space="preserve"> </w:t>
      </w:r>
      <w:r>
        <w:t>можно отнести изделия, получаемые художественным литьем. Однако для</w:t>
      </w:r>
      <w:r>
        <w:rPr>
          <w:spacing w:val="1"/>
        </w:rPr>
        <w:t xml:space="preserve"> </w:t>
      </w:r>
      <w:r>
        <w:t xml:space="preserve">отливок характерны такие дефекты, как пористость, неметаллические </w:t>
      </w:r>
      <w:proofErr w:type="spellStart"/>
      <w:proofErr w:type="gramStart"/>
      <w:r>
        <w:t>вклю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proofErr w:type="gramEnd"/>
      <w:r>
        <w:t>, крупнозернистая структура. Кроме того, в результате неравномерного</w:t>
      </w:r>
      <w:r>
        <w:rPr>
          <w:spacing w:val="1"/>
        </w:rPr>
        <w:t xml:space="preserve"> </w:t>
      </w:r>
      <w:r>
        <w:t>охлаждения отливок в них возникают значительные остаточные напряжения.</w:t>
      </w:r>
      <w:r>
        <w:rPr>
          <w:spacing w:val="1"/>
        </w:rPr>
        <w:t xml:space="preserve"> </w:t>
      </w:r>
      <w:r>
        <w:t>Поэтому (чаще всего) литые детали не способны работать при значительных</w:t>
      </w:r>
      <w:r>
        <w:rPr>
          <w:spacing w:val="1"/>
        </w:rPr>
        <w:t xml:space="preserve"> </w:t>
      </w:r>
      <w:r>
        <w:t>силовых и ударных нагрузках и уступают по уровню механических свойств</w:t>
      </w:r>
      <w:r>
        <w:rPr>
          <w:spacing w:val="1"/>
        </w:rPr>
        <w:t xml:space="preserve"> </w:t>
      </w:r>
      <w:r>
        <w:t>изготовленным</w:t>
      </w:r>
      <w:r>
        <w:rPr>
          <w:spacing w:val="-2"/>
        </w:rPr>
        <w:t xml:space="preserve"> </w:t>
      </w:r>
      <w:r>
        <w:t>обработкой</w:t>
      </w:r>
      <w:r>
        <w:rPr>
          <w:spacing w:val="-1"/>
        </w:rPr>
        <w:t xml:space="preserve"> </w:t>
      </w:r>
      <w:r>
        <w:t>давлением.</w:t>
      </w:r>
    </w:p>
    <w:p w:rsidR="00243F9E" w:rsidRDefault="00243F9E" w:rsidP="00243F9E">
      <w:pPr>
        <w:pStyle w:val="a3"/>
        <w:spacing w:line="247" w:lineRule="auto"/>
        <w:ind w:left="680" w:right="167" w:firstLine="851"/>
        <w:jc w:val="both"/>
      </w:pPr>
      <w:r>
        <w:rPr>
          <w:i/>
        </w:rPr>
        <w:t xml:space="preserve">Обработкой резанием </w:t>
      </w:r>
      <w:r>
        <w:t xml:space="preserve">получают разнообразные детали, имеющие </w:t>
      </w:r>
      <w:proofErr w:type="gramStart"/>
      <w:r>
        <w:t>вы-</w:t>
      </w:r>
      <w:r>
        <w:rPr>
          <w:spacing w:val="1"/>
        </w:rPr>
        <w:t xml:space="preserve"> </w:t>
      </w:r>
      <w:proofErr w:type="spellStart"/>
      <w:r>
        <w:t>сокую</w:t>
      </w:r>
      <w:proofErr w:type="spellEnd"/>
      <w:proofErr w:type="gramEnd"/>
      <w:r>
        <w:t xml:space="preserve"> точность размеров и чистоту поверхности. Но при этом в отход в виде</w:t>
      </w:r>
      <w:r>
        <w:rPr>
          <w:spacing w:val="1"/>
        </w:rPr>
        <w:t xml:space="preserve"> </w:t>
      </w:r>
      <w:r>
        <w:t xml:space="preserve">стружки идут миллионы тонн металла. Снизить стружкообразование при </w:t>
      </w:r>
      <w:proofErr w:type="gramStart"/>
      <w:r>
        <w:t>ре-</w:t>
      </w:r>
      <w:r>
        <w:rPr>
          <w:spacing w:val="1"/>
        </w:rPr>
        <w:t xml:space="preserve"> </w:t>
      </w:r>
      <w:proofErr w:type="spellStart"/>
      <w:r>
        <w:t>зании</w:t>
      </w:r>
      <w:proofErr w:type="spellEnd"/>
      <w:proofErr w:type="gramEnd"/>
      <w:r>
        <w:t xml:space="preserve"> можно за счет использования заготовок, близких по своим размерам к</w:t>
      </w:r>
      <w:r>
        <w:rPr>
          <w:spacing w:val="1"/>
        </w:rPr>
        <w:t xml:space="preserve"> </w:t>
      </w:r>
      <w:r>
        <w:t>изделиям.</w:t>
      </w:r>
    </w:p>
    <w:p w:rsidR="00243F9E" w:rsidRDefault="00243F9E" w:rsidP="00243F9E">
      <w:pPr>
        <w:pStyle w:val="a3"/>
        <w:spacing w:line="247" w:lineRule="auto"/>
        <w:ind w:left="682" w:right="166" w:firstLine="851"/>
        <w:jc w:val="both"/>
        <w:rPr>
          <w:sz w:val="16"/>
        </w:rPr>
      </w:pPr>
      <w:r>
        <w:rPr>
          <w:i/>
        </w:rPr>
        <w:t xml:space="preserve">Обработка металлов давлением </w:t>
      </w:r>
      <w:r>
        <w:t xml:space="preserve">(ОМД) способна объединить </w:t>
      </w:r>
      <w:proofErr w:type="gramStart"/>
      <w:r>
        <w:t>указан-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способы получения изделий из металлов. Так, в качестве заготовок для</w:t>
      </w:r>
      <w:r>
        <w:rPr>
          <w:spacing w:val="1"/>
        </w:rPr>
        <w:t xml:space="preserve"> </w:t>
      </w:r>
      <w:r>
        <w:t xml:space="preserve">обработки давлением чаще всего используются отливки. В процессе </w:t>
      </w:r>
      <w:proofErr w:type="spellStart"/>
      <w:proofErr w:type="gramStart"/>
      <w:r>
        <w:t>дефор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мирования</w:t>
      </w:r>
      <w:proofErr w:type="spellEnd"/>
      <w:proofErr w:type="gramEnd"/>
      <w:r>
        <w:rPr>
          <w:spacing w:val="39"/>
        </w:rPr>
        <w:t xml:space="preserve"> </w:t>
      </w:r>
      <w:r>
        <w:t>меняется</w:t>
      </w:r>
      <w:r>
        <w:rPr>
          <w:spacing w:val="39"/>
        </w:rPr>
        <w:t xml:space="preserve"> </w:t>
      </w:r>
      <w:r>
        <w:t>их</w:t>
      </w:r>
      <w:r>
        <w:rPr>
          <w:spacing w:val="41"/>
        </w:rPr>
        <w:t xml:space="preserve"> </w:t>
      </w:r>
      <w:r>
        <w:t>структура:</w:t>
      </w:r>
      <w:r>
        <w:rPr>
          <w:spacing w:val="41"/>
        </w:rPr>
        <w:t xml:space="preserve"> </w:t>
      </w:r>
      <w:r>
        <w:t>измельчается</w:t>
      </w:r>
      <w:r>
        <w:rPr>
          <w:spacing w:val="40"/>
        </w:rPr>
        <w:t xml:space="preserve"> </w:t>
      </w:r>
      <w:r>
        <w:t>зерно,</w:t>
      </w:r>
      <w:r>
        <w:rPr>
          <w:spacing w:val="40"/>
        </w:rPr>
        <w:t xml:space="preserve"> </w:t>
      </w:r>
      <w:r>
        <w:t>завариваются</w:t>
      </w:r>
      <w:r>
        <w:rPr>
          <w:spacing w:val="40"/>
        </w:rPr>
        <w:t xml:space="preserve"> </w:t>
      </w:r>
      <w:r>
        <w:t xml:space="preserve">поры, </w:t>
      </w:r>
    </w:p>
    <w:p w:rsidR="00243F9E" w:rsidRDefault="00243F9E" w:rsidP="00243F9E">
      <w:pPr>
        <w:pStyle w:val="a3"/>
        <w:spacing w:before="88" w:line="247" w:lineRule="auto"/>
        <w:ind w:left="681" w:right="167"/>
        <w:jc w:val="both"/>
      </w:pPr>
      <w:r>
        <w:t xml:space="preserve">устраняется химическая неоднородность (дендритная ликвация) и т.д. </w:t>
      </w:r>
      <w:proofErr w:type="spellStart"/>
      <w:proofErr w:type="gramStart"/>
      <w:r>
        <w:t>Изме</w:t>
      </w:r>
      <w:proofErr w:type="spellEnd"/>
      <w:r>
        <w:t>-</w:t>
      </w:r>
      <w:r>
        <w:rPr>
          <w:spacing w:val="1"/>
        </w:rPr>
        <w:t xml:space="preserve"> </w:t>
      </w:r>
      <w:r>
        <w:t>нения</w:t>
      </w:r>
      <w:proofErr w:type="gramEnd"/>
      <w:r>
        <w:t xml:space="preserve"> структуры способствуют повышению уровня механических свойств:</w:t>
      </w:r>
      <w:r>
        <w:rPr>
          <w:spacing w:val="1"/>
        </w:rPr>
        <w:t xml:space="preserve"> </w:t>
      </w:r>
      <w:r>
        <w:t xml:space="preserve">повышаются прочность и пластичность металлических заготовок. Кроме </w:t>
      </w:r>
      <w:proofErr w:type="gramStart"/>
      <w:r>
        <w:t>то-</w:t>
      </w:r>
      <w:r>
        <w:rPr>
          <w:spacing w:val="1"/>
        </w:rPr>
        <w:t xml:space="preserve"> </w:t>
      </w:r>
      <w:proofErr w:type="spellStart"/>
      <w:r>
        <w:t>го</w:t>
      </w:r>
      <w:proofErr w:type="spellEnd"/>
      <w:proofErr w:type="gramEnd"/>
      <w:r>
        <w:t>, обработанная давлением заготовка становится максимально приближен-</w:t>
      </w:r>
      <w:r>
        <w:rPr>
          <w:spacing w:val="1"/>
        </w:rPr>
        <w:t xml:space="preserve"> </w:t>
      </w:r>
      <w:r>
        <w:t>ной к готовой детали по своей форме и размерам, что значительно снижает</w:t>
      </w:r>
      <w:r>
        <w:rPr>
          <w:spacing w:val="1"/>
        </w:rPr>
        <w:t xml:space="preserve"> </w:t>
      </w:r>
      <w:r>
        <w:t>количество отходов при обработке резанием и упрощает технологию этих</w:t>
      </w:r>
      <w:r>
        <w:rPr>
          <w:spacing w:val="1"/>
        </w:rPr>
        <w:t xml:space="preserve"> </w:t>
      </w:r>
      <w:r>
        <w:t>процессов.</w:t>
      </w:r>
    </w:p>
    <w:p w:rsidR="00243F9E" w:rsidRDefault="00243F9E" w:rsidP="00243F9E">
      <w:pPr>
        <w:pStyle w:val="a3"/>
        <w:spacing w:before="5"/>
        <w:rPr>
          <w:sz w:val="39"/>
        </w:rPr>
      </w:pPr>
    </w:p>
    <w:p w:rsidR="00243F9E" w:rsidRDefault="00243F9E" w:rsidP="00243F9E">
      <w:pPr>
        <w:spacing w:line="247" w:lineRule="auto"/>
        <w:jc w:val="both"/>
        <w:sectPr w:rsidR="00243F9E">
          <w:footerReference w:type="default" r:id="rId5"/>
          <w:pgSz w:w="11910" w:h="16840"/>
          <w:pgMar w:top="1120" w:right="680" w:bottom="580" w:left="1020" w:header="510" w:footer="395" w:gutter="0"/>
          <w:cols w:space="720"/>
        </w:sectPr>
      </w:pPr>
    </w:p>
    <w:p w:rsidR="00243F9E" w:rsidRDefault="00243F9E" w:rsidP="00243F9E">
      <w:pPr>
        <w:pStyle w:val="3"/>
        <w:spacing w:before="88" w:line="242" w:lineRule="auto"/>
        <w:ind w:left="3356" w:right="2232" w:hanging="611"/>
      </w:pPr>
      <w:r>
        <w:lastRenderedPageBreak/>
        <w:t>Основные направления развития теории</w:t>
      </w:r>
      <w:r>
        <w:rPr>
          <w:spacing w:val="-67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металлов</w:t>
      </w:r>
      <w:r>
        <w:rPr>
          <w:spacing w:val="-1"/>
        </w:rPr>
        <w:t xml:space="preserve"> </w:t>
      </w:r>
      <w:r>
        <w:t>давлением</w:t>
      </w:r>
    </w:p>
    <w:p w:rsidR="00243F9E" w:rsidRDefault="00243F9E" w:rsidP="00243F9E">
      <w:pPr>
        <w:pStyle w:val="3"/>
        <w:spacing w:before="88" w:line="242" w:lineRule="auto"/>
        <w:ind w:left="3356" w:right="2232" w:hanging="611"/>
      </w:pPr>
    </w:p>
    <w:p w:rsidR="00243F9E" w:rsidRDefault="00243F9E" w:rsidP="00243F9E">
      <w:pPr>
        <w:pStyle w:val="a3"/>
        <w:spacing w:line="242" w:lineRule="auto"/>
        <w:ind w:left="680" w:right="167" w:firstLine="852"/>
        <w:jc w:val="both"/>
      </w:pPr>
      <w:r>
        <w:t xml:space="preserve">Обработка металлов давлением основывается на способности </w:t>
      </w:r>
      <w:proofErr w:type="gramStart"/>
      <w:r>
        <w:t>метал-</w:t>
      </w:r>
      <w:r>
        <w:rPr>
          <w:spacing w:val="1"/>
        </w:rPr>
        <w:t xml:space="preserve"> </w:t>
      </w:r>
      <w:r>
        <w:t>лов</w:t>
      </w:r>
      <w:proofErr w:type="gramEnd"/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пластическую</w:t>
      </w:r>
      <w:r>
        <w:rPr>
          <w:spacing w:val="1"/>
        </w:rPr>
        <w:t xml:space="preserve"> </w:t>
      </w:r>
      <w:r>
        <w:t>деформацию,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разрушаясь.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металлургического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7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только</w:t>
      </w:r>
      <w:r>
        <w:rPr>
          <w:spacing w:val="18"/>
        </w:rPr>
        <w:t xml:space="preserve"> </w:t>
      </w:r>
      <w:r>
        <w:t>придание</w:t>
      </w:r>
      <w:r>
        <w:rPr>
          <w:spacing w:val="16"/>
        </w:rPr>
        <w:t xml:space="preserve"> </w:t>
      </w:r>
      <w:r>
        <w:t>слитку</w:t>
      </w:r>
      <w:r>
        <w:rPr>
          <w:spacing w:val="17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заготовке</w:t>
      </w:r>
      <w:r>
        <w:rPr>
          <w:spacing w:val="16"/>
        </w:rPr>
        <w:t xml:space="preserve"> </w:t>
      </w:r>
      <w:r>
        <w:t>необходимой</w:t>
      </w:r>
      <w:r>
        <w:rPr>
          <w:spacing w:val="17"/>
        </w:rPr>
        <w:t xml:space="preserve"> </w:t>
      </w:r>
      <w:r>
        <w:t>формы</w:t>
      </w:r>
      <w:r>
        <w:rPr>
          <w:spacing w:val="-6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размеров,</w:t>
      </w:r>
      <w:r>
        <w:rPr>
          <w:spacing w:val="-2"/>
        </w:rPr>
        <w:t xml:space="preserve"> </w:t>
      </w:r>
      <w:r>
        <w:t>но и</w:t>
      </w:r>
      <w:r>
        <w:rPr>
          <w:spacing w:val="-2"/>
        </w:rPr>
        <w:t xml:space="preserve"> </w:t>
      </w:r>
      <w:r>
        <w:t>существенно</w:t>
      </w:r>
      <w:r>
        <w:rPr>
          <w:spacing w:val="-2"/>
        </w:rPr>
        <w:t xml:space="preserve"> </w:t>
      </w:r>
      <w:r>
        <w:t>улучшает свойства</w:t>
      </w:r>
      <w:r>
        <w:rPr>
          <w:spacing w:val="-1"/>
        </w:rPr>
        <w:t xml:space="preserve"> </w:t>
      </w:r>
      <w:r>
        <w:t>металлов.</w:t>
      </w:r>
    </w:p>
    <w:p w:rsidR="00243F9E" w:rsidRDefault="00243F9E" w:rsidP="00243F9E">
      <w:pPr>
        <w:pStyle w:val="a3"/>
        <w:spacing w:line="242" w:lineRule="auto"/>
        <w:ind w:left="680" w:right="165" w:firstLine="849"/>
        <w:jc w:val="both"/>
      </w:pPr>
      <w:r>
        <w:t xml:space="preserve">В ряду инженерных дисциплин обработка металлов давлением </w:t>
      </w:r>
      <w:proofErr w:type="spellStart"/>
      <w:proofErr w:type="gramStart"/>
      <w:r>
        <w:t>наибо</w:t>
      </w:r>
      <w:proofErr w:type="spellEnd"/>
      <w:r>
        <w:t>-</w:t>
      </w:r>
      <w:r>
        <w:rPr>
          <w:spacing w:val="1"/>
        </w:rPr>
        <w:t xml:space="preserve"> </w:t>
      </w:r>
      <w:r>
        <w:t>лее</w:t>
      </w:r>
      <w:proofErr w:type="gramEnd"/>
      <w:r>
        <w:t xml:space="preserve"> близка к литейному производству и особенно к металловедению. Это </w:t>
      </w:r>
      <w:proofErr w:type="gramStart"/>
      <w:r>
        <w:t>за-</w:t>
      </w:r>
      <w:r>
        <w:rPr>
          <w:spacing w:val="1"/>
        </w:rPr>
        <w:t xml:space="preserve"> </w:t>
      </w:r>
      <w:proofErr w:type="spellStart"/>
      <w:r>
        <w:t>кономерно</w:t>
      </w:r>
      <w:proofErr w:type="spellEnd"/>
      <w:proofErr w:type="gramEnd"/>
      <w:r>
        <w:t>, так как, во-первых, исходными заготовками для обработки дав-</w:t>
      </w:r>
      <w:r>
        <w:rPr>
          <w:spacing w:val="1"/>
        </w:rPr>
        <w:t xml:space="preserve"> </w:t>
      </w:r>
      <w:proofErr w:type="spellStart"/>
      <w:r>
        <w:t>лением</w:t>
      </w:r>
      <w:proofErr w:type="spellEnd"/>
      <w:r>
        <w:t xml:space="preserve"> чаще всего являются слитки. Во-вторых, обработчики имеют дело с</w:t>
      </w:r>
      <w:r>
        <w:rPr>
          <w:spacing w:val="1"/>
        </w:rPr>
        <w:t xml:space="preserve"> </w:t>
      </w:r>
      <w:r>
        <w:t>металлами, свойства которых определяются их структурой, меняющейся в</w:t>
      </w:r>
      <w:r>
        <w:rPr>
          <w:spacing w:val="1"/>
        </w:rPr>
        <w:t xml:space="preserve"> </w:t>
      </w:r>
      <w:r>
        <w:t xml:space="preserve">процессе пластической деформации, обычно протекающей при высоких </w:t>
      </w:r>
      <w:proofErr w:type="gramStart"/>
      <w:r>
        <w:t>тем-</w:t>
      </w:r>
      <w:r>
        <w:rPr>
          <w:spacing w:val="1"/>
        </w:rPr>
        <w:t xml:space="preserve"> </w:t>
      </w:r>
      <w:proofErr w:type="spellStart"/>
      <w:r>
        <w:t>пературах</w:t>
      </w:r>
      <w:proofErr w:type="spellEnd"/>
      <w:proofErr w:type="gramEnd"/>
      <w:r>
        <w:t xml:space="preserve">. Очень эффективным для получения изделий с высокими </w:t>
      </w:r>
      <w:proofErr w:type="spellStart"/>
      <w:proofErr w:type="gramStart"/>
      <w:r>
        <w:t>свойст</w:t>
      </w:r>
      <w:proofErr w:type="spellEnd"/>
      <w:r>
        <w:t>-</w:t>
      </w:r>
      <w:r>
        <w:rPr>
          <w:spacing w:val="1"/>
        </w:rPr>
        <w:t xml:space="preserve"> </w:t>
      </w:r>
      <w:r>
        <w:t>вами</w:t>
      </w:r>
      <w:proofErr w:type="gramEnd"/>
      <w:r>
        <w:t xml:space="preserve"> является сочетание пластической деформации с термической </w:t>
      </w:r>
      <w:proofErr w:type="spellStart"/>
      <w:r>
        <w:t>обработ</w:t>
      </w:r>
      <w:proofErr w:type="spellEnd"/>
      <w:r>
        <w:t>-</w:t>
      </w:r>
      <w:r>
        <w:rPr>
          <w:spacing w:val="1"/>
        </w:rPr>
        <w:t xml:space="preserve"> </w:t>
      </w:r>
      <w:r>
        <w:t>кой – термомеханическая обработка, отражающая связь обработки давлением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металловедением.</w:t>
      </w:r>
    </w:p>
    <w:p w:rsidR="00243F9E" w:rsidRDefault="00243F9E" w:rsidP="00243F9E">
      <w:pPr>
        <w:pStyle w:val="a3"/>
        <w:spacing w:line="242" w:lineRule="auto"/>
        <w:ind w:left="681" w:right="164" w:firstLine="851"/>
        <w:jc w:val="both"/>
      </w:pPr>
      <w:r>
        <w:t>В последние годы широкое развитие получили процессы, в которых</w:t>
      </w:r>
      <w:r>
        <w:rPr>
          <w:spacing w:val="1"/>
        </w:rPr>
        <w:t xml:space="preserve"> </w:t>
      </w:r>
      <w:r>
        <w:t>литье</w:t>
      </w:r>
      <w:r>
        <w:rPr>
          <w:spacing w:val="1"/>
        </w:rPr>
        <w:t xml:space="preserve"> </w:t>
      </w:r>
      <w:r>
        <w:t>комбинируется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обработкой</w:t>
      </w:r>
      <w:r>
        <w:rPr>
          <w:spacing w:val="1"/>
        </w:rPr>
        <w:t xml:space="preserve"> </w:t>
      </w:r>
      <w:r>
        <w:t>давлением:</w:t>
      </w:r>
      <w:r>
        <w:rPr>
          <w:spacing w:val="1"/>
        </w:rPr>
        <w:t xml:space="preserve"> </w:t>
      </w:r>
      <w:r>
        <w:t>прессованием,</w:t>
      </w:r>
      <w:r>
        <w:rPr>
          <w:spacing w:val="1"/>
        </w:rPr>
        <w:t xml:space="preserve"> </w:t>
      </w:r>
      <w:r>
        <w:t>прокаткой,</w:t>
      </w:r>
      <w:r>
        <w:rPr>
          <w:spacing w:val="1"/>
        </w:rPr>
        <w:t xml:space="preserve"> </w:t>
      </w:r>
      <w:r>
        <w:t>штамповкой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производительность</w:t>
      </w:r>
      <w:r>
        <w:rPr>
          <w:spacing w:val="-2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снизить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отходов.</w:t>
      </w:r>
    </w:p>
    <w:p w:rsidR="00243F9E" w:rsidRDefault="00243F9E" w:rsidP="00243F9E">
      <w:pPr>
        <w:pStyle w:val="a3"/>
        <w:spacing w:line="242" w:lineRule="auto"/>
        <w:ind w:left="680" w:right="168" w:firstLine="851"/>
        <w:jc w:val="both"/>
      </w:pPr>
      <w:r>
        <w:t xml:space="preserve">Как и другие инженерные дисциплины, обработка металлов </w:t>
      </w:r>
      <w:proofErr w:type="spellStart"/>
      <w:proofErr w:type="gramStart"/>
      <w:r>
        <w:t>давлени</w:t>
      </w:r>
      <w:proofErr w:type="spellEnd"/>
      <w:r>
        <w:t>-</w:t>
      </w:r>
      <w:r>
        <w:rPr>
          <w:spacing w:val="1"/>
        </w:rPr>
        <w:t xml:space="preserve"> </w:t>
      </w:r>
      <w:r>
        <w:t>ем</w:t>
      </w:r>
      <w:proofErr w:type="gramEnd"/>
      <w:r>
        <w:rPr>
          <w:spacing w:val="-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теоретическую</w:t>
      </w:r>
      <w:r>
        <w:rPr>
          <w:spacing w:val="-2"/>
        </w:rPr>
        <w:t xml:space="preserve"> </w:t>
      </w:r>
      <w:r>
        <w:t>базу.</w:t>
      </w:r>
    </w:p>
    <w:p w:rsidR="00243F9E" w:rsidRDefault="00243F9E" w:rsidP="00243F9E">
      <w:pPr>
        <w:pStyle w:val="a3"/>
        <w:spacing w:line="242" w:lineRule="auto"/>
        <w:ind w:left="680" w:right="167" w:firstLine="851"/>
        <w:jc w:val="both"/>
      </w:pPr>
      <w:r>
        <w:t>Теория обработки металлов давлением разрабатывает общие основы</w:t>
      </w:r>
      <w:r>
        <w:rPr>
          <w:spacing w:val="1"/>
        </w:rPr>
        <w:t xml:space="preserve"> </w:t>
      </w:r>
      <w:r>
        <w:t>рационального построения и анализа технологии всех процессов. В ее задачи</w:t>
      </w:r>
      <w:r>
        <w:rPr>
          <w:spacing w:val="1"/>
        </w:rPr>
        <w:t xml:space="preserve"> </w:t>
      </w:r>
      <w:r>
        <w:t>входит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деформации,</w:t>
      </w:r>
      <w:r>
        <w:rPr>
          <w:spacing w:val="-2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обеспечивают:</w:t>
      </w:r>
    </w:p>
    <w:p w:rsidR="00243F9E" w:rsidRDefault="00243F9E" w:rsidP="00243F9E">
      <w:pPr>
        <w:pStyle w:val="a3"/>
        <w:spacing w:line="242" w:lineRule="auto"/>
        <w:ind w:left="681" w:right="166" w:firstLine="849"/>
        <w:jc w:val="both"/>
      </w:pPr>
      <w:r>
        <w:t xml:space="preserve">наивысшую пластичность обрабатываемого металла и тем самым </w:t>
      </w:r>
      <w:proofErr w:type="gramStart"/>
      <w:r>
        <w:t>воз-</w:t>
      </w:r>
      <w:r>
        <w:rPr>
          <w:spacing w:val="1"/>
        </w:rPr>
        <w:t xml:space="preserve"> </w:t>
      </w:r>
      <w:proofErr w:type="spellStart"/>
      <w:r>
        <w:t>можность</w:t>
      </w:r>
      <w:proofErr w:type="spellEnd"/>
      <w:proofErr w:type="gramEnd"/>
      <w:r>
        <w:t xml:space="preserve"> достижения максимальной деформации в каждой операции </w:t>
      </w:r>
      <w:proofErr w:type="spellStart"/>
      <w:r>
        <w:t>обра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ботки</w:t>
      </w:r>
      <w:proofErr w:type="spellEnd"/>
      <w:r>
        <w:t>;</w:t>
      </w:r>
    </w:p>
    <w:p w:rsidR="00243F9E" w:rsidRDefault="00243F9E" w:rsidP="00243F9E">
      <w:pPr>
        <w:pStyle w:val="a3"/>
        <w:spacing w:line="303" w:lineRule="exact"/>
        <w:ind w:left="1533"/>
        <w:jc w:val="both"/>
      </w:pPr>
      <w:r>
        <w:t>получение</w:t>
      </w:r>
      <w:r>
        <w:rPr>
          <w:spacing w:val="9"/>
        </w:rPr>
        <w:t xml:space="preserve"> </w:t>
      </w:r>
      <w:r>
        <w:t>заготовок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изделий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оптимальным</w:t>
      </w:r>
      <w:r>
        <w:rPr>
          <w:spacing w:val="9"/>
        </w:rPr>
        <w:t xml:space="preserve"> </w:t>
      </w:r>
      <w:r>
        <w:t>сочетанием</w:t>
      </w:r>
      <w:r>
        <w:rPr>
          <w:spacing w:val="9"/>
        </w:rPr>
        <w:t xml:space="preserve"> </w:t>
      </w:r>
      <w:r>
        <w:t>физико-</w:t>
      </w:r>
    </w:p>
    <w:p w:rsidR="00243F9E" w:rsidRDefault="00243F9E" w:rsidP="00243F9E">
      <w:pPr>
        <w:pStyle w:val="a3"/>
        <w:spacing w:before="2"/>
        <w:ind w:left="682"/>
        <w:jc w:val="both"/>
      </w:pPr>
      <w:r>
        <w:t>механических</w:t>
      </w:r>
      <w:r>
        <w:rPr>
          <w:spacing w:val="-4"/>
        </w:rPr>
        <w:t xml:space="preserve"> </w:t>
      </w:r>
      <w:r>
        <w:t>свойств;</w:t>
      </w:r>
    </w:p>
    <w:p w:rsidR="00243F9E" w:rsidRDefault="00243F9E" w:rsidP="00243F9E">
      <w:pPr>
        <w:pStyle w:val="a3"/>
        <w:spacing w:before="3"/>
        <w:ind w:left="1533"/>
        <w:jc w:val="both"/>
      </w:pPr>
      <w:r>
        <w:t>проведение</w:t>
      </w:r>
      <w:r>
        <w:rPr>
          <w:spacing w:val="-3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минимальном</w:t>
      </w:r>
      <w:r>
        <w:rPr>
          <w:spacing w:val="-3"/>
        </w:rPr>
        <w:t xml:space="preserve"> </w:t>
      </w:r>
      <w:r>
        <w:t>расходе</w:t>
      </w:r>
      <w:r>
        <w:rPr>
          <w:spacing w:val="-3"/>
        </w:rPr>
        <w:t xml:space="preserve"> </w:t>
      </w:r>
      <w:r>
        <w:t>энергии.</w:t>
      </w:r>
    </w:p>
    <w:p w:rsidR="00243F9E" w:rsidRDefault="00243F9E" w:rsidP="00243F9E">
      <w:pPr>
        <w:pStyle w:val="a3"/>
        <w:spacing w:before="2" w:line="247" w:lineRule="auto"/>
        <w:ind w:left="683" w:right="165" w:firstLine="850"/>
        <w:jc w:val="both"/>
      </w:pPr>
      <w:r>
        <w:t xml:space="preserve">Основные направления теории обработки металлов давлением: </w:t>
      </w:r>
      <w:proofErr w:type="gramStart"/>
      <w:r>
        <w:t>меха-</w:t>
      </w:r>
      <w:r>
        <w:rPr>
          <w:spacing w:val="1"/>
        </w:rPr>
        <w:t xml:space="preserve"> </w:t>
      </w:r>
      <w:proofErr w:type="spellStart"/>
      <w:r>
        <w:t>нико</w:t>
      </w:r>
      <w:proofErr w:type="spellEnd"/>
      <w:proofErr w:type="gramEnd"/>
      <w:r>
        <w:t>-математическое,</w:t>
      </w:r>
      <w:r>
        <w:rPr>
          <w:spacing w:val="-2"/>
        </w:rPr>
        <w:t xml:space="preserve"> </w:t>
      </w:r>
      <w:r>
        <w:t>физическое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физико-химическое.</w:t>
      </w:r>
    </w:p>
    <w:p w:rsidR="00243F9E" w:rsidRDefault="00243F9E" w:rsidP="00243F9E">
      <w:pPr>
        <w:pStyle w:val="a3"/>
        <w:spacing w:line="247" w:lineRule="auto"/>
        <w:ind w:left="680" w:right="165" w:firstLine="852"/>
        <w:jc w:val="both"/>
      </w:pPr>
      <w:r>
        <w:rPr>
          <w:i/>
        </w:rPr>
        <w:t>Механико-математическое</w:t>
      </w:r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де-</w:t>
      </w:r>
      <w:r>
        <w:rPr>
          <w:spacing w:val="1"/>
        </w:rPr>
        <w:t xml:space="preserve"> </w:t>
      </w:r>
      <w:r>
        <w:t>формации</w:t>
      </w:r>
      <w:proofErr w:type="gramEnd"/>
      <w:r>
        <w:t xml:space="preserve"> в пластически деформируемом теле и условия перехода упругой</w:t>
      </w:r>
      <w:r>
        <w:rPr>
          <w:spacing w:val="1"/>
        </w:rPr>
        <w:t xml:space="preserve"> </w:t>
      </w:r>
      <w:r>
        <w:t xml:space="preserve">деформации в пластическую. Это направление использует гипотезы об </w:t>
      </w:r>
      <w:proofErr w:type="gramStart"/>
      <w:r>
        <w:t>одно-</w:t>
      </w:r>
      <w:r>
        <w:rPr>
          <w:spacing w:val="1"/>
        </w:rPr>
        <w:t xml:space="preserve"> </w:t>
      </w:r>
      <w:proofErr w:type="spellStart"/>
      <w:r>
        <w:t>родности</w:t>
      </w:r>
      <w:proofErr w:type="spellEnd"/>
      <w:proofErr w:type="gramEnd"/>
      <w:r>
        <w:t xml:space="preserve">, </w:t>
      </w:r>
      <w:proofErr w:type="spellStart"/>
      <w:r>
        <w:t>изотропности</w:t>
      </w:r>
      <w:proofErr w:type="spellEnd"/>
      <w:r>
        <w:t xml:space="preserve"> и неизменности свойств металлов в процессе </w:t>
      </w:r>
      <w:proofErr w:type="spellStart"/>
      <w:r>
        <w:t>дефор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мации</w:t>
      </w:r>
      <w:proofErr w:type="spellEnd"/>
      <w:r>
        <w:t xml:space="preserve">. Перечисленное практически исключает применение этого </w:t>
      </w:r>
      <w:proofErr w:type="spellStart"/>
      <w:proofErr w:type="gramStart"/>
      <w:r>
        <w:t>направле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 xml:space="preserve"> для изучения пластической деформации, основной особенностью кото-</w:t>
      </w:r>
      <w:r>
        <w:rPr>
          <w:spacing w:val="1"/>
        </w:rPr>
        <w:t xml:space="preserve"> </w:t>
      </w:r>
      <w:r>
        <w:t>рой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физико-механических</w:t>
      </w:r>
      <w:r>
        <w:rPr>
          <w:spacing w:val="-67"/>
        </w:rPr>
        <w:t xml:space="preserve"> </w:t>
      </w:r>
      <w:r>
        <w:t>свойств</w:t>
      </w:r>
      <w:r>
        <w:rPr>
          <w:spacing w:val="-2"/>
        </w:rPr>
        <w:t xml:space="preserve"> </w:t>
      </w:r>
      <w:r>
        <w:t>деформируемого</w:t>
      </w:r>
      <w:r>
        <w:rPr>
          <w:spacing w:val="-1"/>
        </w:rPr>
        <w:t xml:space="preserve"> </w:t>
      </w:r>
      <w:r>
        <w:t>металла.</w:t>
      </w:r>
    </w:p>
    <w:p w:rsidR="00243F9E" w:rsidRDefault="00243F9E" w:rsidP="00243F9E">
      <w:pPr>
        <w:spacing w:line="247" w:lineRule="auto"/>
        <w:jc w:val="both"/>
        <w:sectPr w:rsidR="00243F9E">
          <w:pgSz w:w="11910" w:h="16840"/>
          <w:pgMar w:top="1120" w:right="680" w:bottom="580" w:left="1020" w:header="510" w:footer="395" w:gutter="0"/>
          <w:cols w:space="720"/>
        </w:sectPr>
      </w:pPr>
    </w:p>
    <w:p w:rsidR="00243F9E" w:rsidRDefault="00243F9E" w:rsidP="00243F9E">
      <w:pPr>
        <w:pStyle w:val="a3"/>
        <w:spacing w:before="9"/>
        <w:rPr>
          <w:sz w:val="16"/>
        </w:rPr>
      </w:pPr>
    </w:p>
    <w:p w:rsidR="00243F9E" w:rsidRDefault="00243F9E" w:rsidP="00243F9E">
      <w:pPr>
        <w:pStyle w:val="a3"/>
        <w:spacing w:before="88" w:line="247" w:lineRule="auto"/>
        <w:ind w:left="681" w:right="166" w:firstLine="851"/>
        <w:jc w:val="both"/>
      </w:pPr>
      <w:r>
        <w:rPr>
          <w:i/>
        </w:rPr>
        <w:t xml:space="preserve">Физическое направление </w:t>
      </w:r>
      <w:r>
        <w:t>теоретически и экспериментально исследует</w:t>
      </w:r>
      <w:r>
        <w:rPr>
          <w:spacing w:val="1"/>
        </w:rPr>
        <w:t xml:space="preserve"> </w:t>
      </w:r>
      <w:r>
        <w:t>механизм пластической деформации с учетом анизотропии, характерной для</w:t>
      </w:r>
      <w:r>
        <w:rPr>
          <w:spacing w:val="1"/>
        </w:rPr>
        <w:t xml:space="preserve"> </w:t>
      </w:r>
      <w:r>
        <w:t xml:space="preserve">кристаллического строения металлов. При этом учитывается влияние на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цесс</w:t>
      </w:r>
      <w:proofErr w:type="spellEnd"/>
      <w:proofErr w:type="gramEnd"/>
      <w:r>
        <w:t xml:space="preserve"> пластической деформации металлов температуры, скорости и степени</w:t>
      </w:r>
      <w:r>
        <w:rPr>
          <w:spacing w:val="1"/>
        </w:rPr>
        <w:t xml:space="preserve"> </w:t>
      </w:r>
      <w:r>
        <w:t>деформации,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внешнего трения.</w:t>
      </w:r>
    </w:p>
    <w:p w:rsidR="00243F9E" w:rsidRDefault="00243F9E" w:rsidP="00243F9E">
      <w:pPr>
        <w:spacing w:line="247" w:lineRule="auto"/>
        <w:ind w:left="681" w:right="170" w:firstLine="850"/>
        <w:jc w:val="both"/>
        <w:rPr>
          <w:sz w:val="28"/>
        </w:rPr>
      </w:pPr>
      <w:r>
        <w:rPr>
          <w:i/>
          <w:sz w:val="28"/>
        </w:rPr>
        <w:t xml:space="preserve">Физико-химическое направление </w:t>
      </w:r>
      <w:r>
        <w:rPr>
          <w:sz w:val="28"/>
        </w:rPr>
        <w:t>изучает связь химического состава и</w:t>
      </w:r>
      <w:r>
        <w:rPr>
          <w:spacing w:val="1"/>
          <w:sz w:val="28"/>
        </w:rPr>
        <w:t xml:space="preserve"> </w:t>
      </w:r>
      <w:r>
        <w:rPr>
          <w:sz w:val="28"/>
        </w:rPr>
        <w:t>фазового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металла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процессом</w:t>
      </w:r>
      <w:r>
        <w:rPr>
          <w:spacing w:val="-1"/>
          <w:sz w:val="28"/>
        </w:rPr>
        <w:t xml:space="preserve"> </w:t>
      </w:r>
      <w:r>
        <w:rPr>
          <w:sz w:val="28"/>
        </w:rPr>
        <w:t>пластической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деформации.</w:t>
      </w:r>
    </w:p>
    <w:p w:rsidR="00243F9E" w:rsidRDefault="00243F9E" w:rsidP="00243F9E">
      <w:pPr>
        <w:pStyle w:val="a3"/>
        <w:spacing w:line="247" w:lineRule="auto"/>
        <w:ind w:left="681" w:right="165" w:firstLine="849"/>
        <w:jc w:val="both"/>
      </w:pPr>
      <w:r>
        <w:t xml:space="preserve">Физическое и физико-химическое направления теории обработки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таллов</w:t>
      </w:r>
      <w:proofErr w:type="spellEnd"/>
      <w:proofErr w:type="gramEnd"/>
      <w:r>
        <w:t xml:space="preserve"> давлением тесно связаны с металловедением. Не случайно основы </w:t>
      </w:r>
      <w:proofErr w:type="gramStart"/>
      <w:r>
        <w:t>фи-</w:t>
      </w:r>
      <w:r>
        <w:rPr>
          <w:spacing w:val="-67"/>
        </w:rPr>
        <w:t xml:space="preserve"> </w:t>
      </w:r>
      <w:proofErr w:type="spellStart"/>
      <w:r>
        <w:t>зической</w:t>
      </w:r>
      <w:proofErr w:type="spellEnd"/>
      <w:proofErr w:type="gramEnd"/>
      <w:r>
        <w:t xml:space="preserve"> теории заложил «отец металловедения» Д.К. Чернов, а одним из</w:t>
      </w:r>
      <w:r>
        <w:rPr>
          <w:spacing w:val="1"/>
        </w:rPr>
        <w:t xml:space="preserve"> </w:t>
      </w:r>
      <w:r>
        <w:t>разработчиков физико-химического направления теории был другой выдаю-</w:t>
      </w:r>
      <w:r>
        <w:rPr>
          <w:spacing w:val="1"/>
        </w:rPr>
        <w:t xml:space="preserve"> </w:t>
      </w:r>
      <w:proofErr w:type="spellStart"/>
      <w:r>
        <w:t>щийся</w:t>
      </w:r>
      <w:proofErr w:type="spellEnd"/>
      <w:r>
        <w:rPr>
          <w:spacing w:val="-1"/>
        </w:rPr>
        <w:t xml:space="preserve"> </w:t>
      </w:r>
      <w:r>
        <w:t>ученый-металловед</w:t>
      </w:r>
      <w:r>
        <w:rPr>
          <w:spacing w:val="-1"/>
        </w:rPr>
        <w:t xml:space="preserve"> </w:t>
      </w:r>
      <w:r>
        <w:t>Н.С. Курнаков.</w:t>
      </w:r>
    </w:p>
    <w:p w:rsidR="00243F9E" w:rsidRDefault="00243F9E" w:rsidP="00243F9E">
      <w:pPr>
        <w:pStyle w:val="a3"/>
        <w:spacing w:before="3"/>
        <w:rPr>
          <w:sz w:val="39"/>
        </w:rPr>
      </w:pPr>
    </w:p>
    <w:p w:rsidR="00243F9E" w:rsidRDefault="00243F9E" w:rsidP="00243F9E">
      <w:pPr>
        <w:pStyle w:val="3"/>
        <w:ind w:left="2301"/>
      </w:pPr>
      <w:r>
        <w:t>Основные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металлов</w:t>
      </w:r>
      <w:r>
        <w:rPr>
          <w:spacing w:val="-2"/>
        </w:rPr>
        <w:t xml:space="preserve"> </w:t>
      </w:r>
      <w:r>
        <w:t>давлением</w:t>
      </w:r>
    </w:p>
    <w:p w:rsidR="00243F9E" w:rsidRDefault="00243F9E" w:rsidP="00243F9E">
      <w:pPr>
        <w:pStyle w:val="a3"/>
        <w:spacing w:before="127" w:line="247" w:lineRule="auto"/>
        <w:ind w:left="681" w:right="164" w:firstLine="851"/>
        <w:jc w:val="both"/>
      </w:pPr>
      <w:r>
        <w:t xml:space="preserve">Принято различать шесть основных видов обработки металлов </w:t>
      </w:r>
      <w:proofErr w:type="spellStart"/>
      <w:r>
        <w:t>давле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нием</w:t>
      </w:r>
      <w:proofErr w:type="spellEnd"/>
      <w:r>
        <w:t xml:space="preserve"> </w:t>
      </w:r>
      <w:hyperlink w:anchor="_bookmark39" w:history="1">
        <w:r>
          <w:rPr>
            <w:color w:val="0000FF"/>
            <w:u w:val="single" w:color="0000FF"/>
          </w:rPr>
          <w:t>(рис. 2.1):</w:t>
        </w:r>
        <w:r>
          <w:rPr>
            <w:color w:val="0000FF"/>
          </w:rPr>
          <w:t xml:space="preserve"> </w:t>
        </w:r>
      </w:hyperlink>
      <w:r>
        <w:t>прокатка, прессование, волочение, ковка, объемная штампов-</w:t>
      </w:r>
      <w:r>
        <w:rPr>
          <w:spacing w:val="1"/>
        </w:rPr>
        <w:t xml:space="preserve"> </w:t>
      </w:r>
      <w:r>
        <w:t>ка (горячая или холодная), листовая штамповка. Часто перечисленные виды</w:t>
      </w:r>
      <w:r>
        <w:rPr>
          <w:spacing w:val="1"/>
        </w:rPr>
        <w:t xml:space="preserve"> </w:t>
      </w:r>
      <w:r>
        <w:t xml:space="preserve">делят на две групп. В первую группу включают прокатку, прессование и </w:t>
      </w:r>
      <w:proofErr w:type="gramStart"/>
      <w:r>
        <w:t>во-</w:t>
      </w:r>
      <w:r>
        <w:rPr>
          <w:spacing w:val="1"/>
        </w:rPr>
        <w:t xml:space="preserve"> </w:t>
      </w:r>
      <w:proofErr w:type="spellStart"/>
      <w:r>
        <w:t>лочение</w:t>
      </w:r>
      <w:proofErr w:type="spellEnd"/>
      <w:proofErr w:type="gramEnd"/>
      <w:r>
        <w:t>, которыми получают однотипную длинномерную продукцию, а ко</w:t>
      </w:r>
      <w:r>
        <w:rPr>
          <w:spacing w:val="1"/>
        </w:rPr>
        <w:t xml:space="preserve"> </w:t>
      </w:r>
      <w:r>
        <w:t>второй – относят оставшиеся виды, объединяя их в кузнечно-штамповочное</w:t>
      </w:r>
      <w:r>
        <w:rPr>
          <w:spacing w:val="1"/>
        </w:rPr>
        <w:t xml:space="preserve"> </w:t>
      </w:r>
      <w:r>
        <w:t xml:space="preserve">производство. Дадим определения каждому из перечисленных процессов </w:t>
      </w:r>
      <w:proofErr w:type="gramStart"/>
      <w:r>
        <w:t>об-</w:t>
      </w:r>
      <w:r>
        <w:rPr>
          <w:spacing w:val="1"/>
        </w:rPr>
        <w:t xml:space="preserve"> </w:t>
      </w:r>
      <w:r>
        <w:t>работки</w:t>
      </w:r>
      <w:proofErr w:type="gramEnd"/>
      <w:r>
        <w:rPr>
          <w:spacing w:val="-2"/>
        </w:rPr>
        <w:t xml:space="preserve"> </w:t>
      </w:r>
      <w:r>
        <w:t>металлов</w:t>
      </w:r>
      <w:r>
        <w:rPr>
          <w:spacing w:val="-1"/>
        </w:rPr>
        <w:t xml:space="preserve"> </w:t>
      </w:r>
      <w:r>
        <w:t>давлением.</w:t>
      </w:r>
    </w:p>
    <w:p w:rsidR="00243F9E" w:rsidRDefault="00243F9E" w:rsidP="00243F9E">
      <w:pPr>
        <w:pStyle w:val="a3"/>
        <w:spacing w:line="320" w:lineRule="exact"/>
        <w:ind w:left="1533"/>
        <w:jc w:val="both"/>
      </w:pPr>
      <w:r>
        <w:rPr>
          <w:i/>
        </w:rPr>
        <w:t>Прокатка</w:t>
      </w:r>
      <w:r>
        <w:rPr>
          <w:i/>
          <w:spacing w:val="57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пропускание</w:t>
      </w:r>
      <w:r>
        <w:rPr>
          <w:spacing w:val="57"/>
        </w:rPr>
        <w:t xml:space="preserve"> </w:t>
      </w:r>
      <w:r>
        <w:t>заготовки</w:t>
      </w:r>
      <w:r>
        <w:rPr>
          <w:spacing w:val="57"/>
        </w:rPr>
        <w:t xml:space="preserve"> </w:t>
      </w:r>
      <w:r>
        <w:t>между</w:t>
      </w:r>
      <w:r>
        <w:rPr>
          <w:spacing w:val="58"/>
        </w:rPr>
        <w:t xml:space="preserve"> </w:t>
      </w:r>
      <w:r>
        <w:t>вращающимися</w:t>
      </w:r>
      <w:r>
        <w:rPr>
          <w:spacing w:val="57"/>
        </w:rPr>
        <w:t xml:space="preserve"> </w:t>
      </w:r>
      <w:r>
        <w:t>валками</w:t>
      </w:r>
    </w:p>
    <w:p w:rsidR="00243F9E" w:rsidRDefault="00243F9E" w:rsidP="00243F9E">
      <w:pPr>
        <w:pStyle w:val="a3"/>
        <w:spacing w:before="8"/>
        <w:ind w:left="681"/>
        <w:jc w:val="both"/>
      </w:pPr>
      <w:hyperlink w:anchor="_bookmark3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 xml:space="preserve">2.1, </w:t>
        </w:r>
        <w:r>
          <w:rPr>
            <w:i/>
            <w:color w:val="0000FF"/>
            <w:u w:val="single" w:color="0000FF"/>
          </w:rPr>
          <w:t>а</w:t>
        </w:r>
        <w:r>
          <w:rPr>
            <w:color w:val="0000FF"/>
            <w:u w:val="single" w:color="0000FF"/>
          </w:rPr>
          <w:t>).</w:t>
        </w:r>
      </w:hyperlink>
    </w:p>
    <w:p w:rsidR="00243F9E" w:rsidRDefault="00243F9E" w:rsidP="00243F9E">
      <w:pPr>
        <w:pStyle w:val="a3"/>
        <w:spacing w:before="9" w:line="247" w:lineRule="auto"/>
        <w:ind w:left="682" w:right="166" w:firstLine="849"/>
        <w:jc w:val="both"/>
      </w:pPr>
      <w:r>
        <w:rPr>
          <w:i/>
        </w:rPr>
        <w:t xml:space="preserve">Прессование </w:t>
      </w:r>
      <w:r>
        <w:t>– выдавливание металла из замкнутого объема через от-</w:t>
      </w:r>
      <w:r>
        <w:rPr>
          <w:spacing w:val="1"/>
        </w:rPr>
        <w:t xml:space="preserve"> </w:t>
      </w:r>
      <w:proofErr w:type="spellStart"/>
      <w:r>
        <w:t>верстие</w:t>
      </w:r>
      <w:proofErr w:type="spellEnd"/>
      <w:r>
        <w:rPr>
          <w:spacing w:val="-1"/>
        </w:rPr>
        <w:t xml:space="preserve"> </w:t>
      </w:r>
      <w:r>
        <w:t>в прессовом</w:t>
      </w:r>
      <w:r>
        <w:rPr>
          <w:spacing w:val="-2"/>
        </w:rPr>
        <w:t xml:space="preserve"> </w:t>
      </w:r>
      <w:r>
        <w:t>инструменте</w:t>
      </w:r>
      <w:r>
        <w:rPr>
          <w:spacing w:val="-2"/>
        </w:rPr>
        <w:t xml:space="preserve"> </w:t>
      </w:r>
      <w:r>
        <w:t>(</w:t>
      </w:r>
      <w:hyperlink w:anchor="_bookmark39" w:history="1">
        <w:r>
          <w:rPr>
            <w:color w:val="0000FF"/>
            <w:u w:val="single" w:color="0000FF"/>
          </w:rPr>
          <w:t>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2.1,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б</w:t>
        </w:r>
        <w:r>
          <w:rPr>
            <w:color w:val="0000FF"/>
            <w:u w:val="single" w:color="0000FF"/>
          </w:rPr>
          <w:t>).</w:t>
        </w:r>
      </w:hyperlink>
    </w:p>
    <w:p w:rsidR="00243F9E" w:rsidRDefault="00243F9E" w:rsidP="00243F9E">
      <w:pPr>
        <w:pStyle w:val="a3"/>
        <w:spacing w:line="247" w:lineRule="auto"/>
        <w:ind w:left="681" w:right="167" w:firstLine="851"/>
        <w:jc w:val="both"/>
      </w:pPr>
      <w:r>
        <w:rPr>
          <w:i/>
        </w:rPr>
        <w:t xml:space="preserve">Волочение </w:t>
      </w:r>
      <w:r>
        <w:t>– протягивание металла через плавно сужающийся канал</w:t>
      </w:r>
      <w:r>
        <w:rPr>
          <w:spacing w:val="1"/>
        </w:rPr>
        <w:t xml:space="preserve"> </w:t>
      </w:r>
      <w:r>
        <w:t>волоки</w:t>
      </w:r>
      <w:r>
        <w:rPr>
          <w:spacing w:val="-1"/>
        </w:rPr>
        <w:t xml:space="preserve"> </w:t>
      </w:r>
      <w:hyperlink w:anchor="_bookmark3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2.1,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в</w:t>
        </w:r>
        <w:r>
          <w:rPr>
            <w:color w:val="0000FF"/>
            <w:u w:val="single" w:color="0000FF"/>
          </w:rPr>
          <w:t>).</w:t>
        </w:r>
      </w:hyperlink>
    </w:p>
    <w:p w:rsidR="00243F9E" w:rsidRDefault="00243F9E" w:rsidP="00243F9E">
      <w:pPr>
        <w:pStyle w:val="a3"/>
        <w:spacing w:line="247" w:lineRule="auto"/>
        <w:ind w:left="682" w:right="166" w:firstLine="849"/>
        <w:jc w:val="both"/>
      </w:pPr>
      <w:r>
        <w:rPr>
          <w:i/>
        </w:rPr>
        <w:t xml:space="preserve">Ковка </w:t>
      </w:r>
      <w:r>
        <w:t xml:space="preserve">– деформирование металла ударным прерывистым </w:t>
      </w:r>
      <w:proofErr w:type="spellStart"/>
      <w:r>
        <w:t>воздействи</w:t>
      </w:r>
      <w:proofErr w:type="spellEnd"/>
      <w:r>
        <w:t>-</w:t>
      </w:r>
      <w:r>
        <w:rPr>
          <w:spacing w:val="1"/>
        </w:rPr>
        <w:t xml:space="preserve"> </w:t>
      </w:r>
      <w:r>
        <w:t>ем</w:t>
      </w:r>
      <w:r>
        <w:rPr>
          <w:spacing w:val="-1"/>
        </w:rPr>
        <w:t xml:space="preserve"> </w:t>
      </w:r>
      <w:r>
        <w:t>универсального</w:t>
      </w:r>
      <w:r>
        <w:rPr>
          <w:spacing w:val="-1"/>
        </w:rPr>
        <w:t xml:space="preserve"> </w:t>
      </w:r>
      <w:r>
        <w:t>инструмента</w:t>
      </w:r>
      <w:r>
        <w:rPr>
          <w:spacing w:val="-1"/>
        </w:rPr>
        <w:t xml:space="preserve"> </w:t>
      </w:r>
      <w:hyperlink w:anchor="_bookmark39" w:history="1">
        <w:r>
          <w:rPr>
            <w:color w:val="0000FF"/>
            <w:u w:val="single" w:color="0000FF"/>
          </w:rPr>
          <w:t>(рис. 2.1,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г</w:t>
        </w:r>
        <w:r>
          <w:rPr>
            <w:color w:val="0000FF"/>
            <w:u w:val="single" w:color="0000FF"/>
          </w:rPr>
          <w:t>).</w:t>
        </w:r>
      </w:hyperlink>
    </w:p>
    <w:p w:rsidR="00243F9E" w:rsidRDefault="00243F9E" w:rsidP="00243F9E">
      <w:pPr>
        <w:pStyle w:val="a3"/>
        <w:spacing w:line="247" w:lineRule="auto"/>
        <w:ind w:left="680" w:right="167" w:firstLine="851"/>
        <w:jc w:val="both"/>
      </w:pPr>
      <w:r>
        <w:rPr>
          <w:i/>
        </w:rPr>
        <w:t xml:space="preserve">Объемная штамповка </w:t>
      </w:r>
      <w:r>
        <w:t xml:space="preserve">(горячая или холодная) – процесс </w:t>
      </w:r>
      <w:proofErr w:type="spellStart"/>
      <w:r>
        <w:t>деформиро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t xml:space="preserve"> металла, при котором его свободное течение ограничено </w:t>
      </w:r>
      <w:proofErr w:type="spellStart"/>
      <w:r>
        <w:t>поверхностя</w:t>
      </w:r>
      <w:proofErr w:type="spellEnd"/>
      <w:r>
        <w:t>-</w:t>
      </w:r>
      <w:r>
        <w:rPr>
          <w:spacing w:val="1"/>
        </w:rPr>
        <w:t xml:space="preserve"> </w:t>
      </w:r>
      <w:r>
        <w:t>ми</w:t>
      </w:r>
      <w:r>
        <w:rPr>
          <w:spacing w:val="-2"/>
        </w:rPr>
        <w:t xml:space="preserve"> </w:t>
      </w:r>
      <w:r>
        <w:t xml:space="preserve">ручьев штампов </w:t>
      </w:r>
      <w:hyperlink w:anchor="_bookmark3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2.1,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д</w:t>
        </w:r>
        <w:r>
          <w:rPr>
            <w:color w:val="0000FF"/>
            <w:u w:val="single" w:color="0000FF"/>
          </w:rPr>
          <w:t>).</w:t>
        </w:r>
      </w:hyperlink>
    </w:p>
    <w:p w:rsidR="00243F9E" w:rsidRDefault="00243F9E" w:rsidP="00243F9E">
      <w:pPr>
        <w:spacing w:line="247" w:lineRule="auto"/>
        <w:jc w:val="both"/>
        <w:sectPr w:rsidR="00243F9E">
          <w:pgSz w:w="11910" w:h="16840"/>
          <w:pgMar w:top="1120" w:right="680" w:bottom="580" w:left="1020" w:header="510" w:footer="395" w:gutter="0"/>
          <w:cols w:space="720"/>
        </w:sectPr>
      </w:pPr>
    </w:p>
    <w:p w:rsidR="00243F9E" w:rsidRDefault="00243F9E" w:rsidP="00243F9E">
      <w:pPr>
        <w:pStyle w:val="a3"/>
        <w:spacing w:before="8"/>
        <w:rPr>
          <w:sz w:val="24"/>
        </w:rPr>
      </w:pPr>
    </w:p>
    <w:p w:rsidR="00243F9E" w:rsidRDefault="00243F9E" w:rsidP="00243F9E">
      <w:pPr>
        <w:tabs>
          <w:tab w:val="left" w:pos="3482"/>
          <w:tab w:val="left" w:pos="7108"/>
        </w:tabs>
        <w:ind w:left="68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1827CF6" wp14:editId="26009ECB">
            <wp:extent cx="1643887" cy="2221610"/>
            <wp:effectExtent l="0" t="0" r="0" b="0"/>
            <wp:docPr id="17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7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887" cy="22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8"/>
          <w:sz w:val="20"/>
          <w:lang w:eastAsia="ru-RU"/>
        </w:rPr>
        <w:drawing>
          <wp:inline distT="0" distB="0" distL="0" distR="0" wp14:anchorId="00D898C8" wp14:editId="1069EBA1">
            <wp:extent cx="1861499" cy="1120140"/>
            <wp:effectExtent l="0" t="0" r="0" b="0"/>
            <wp:docPr id="17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7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499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8"/>
          <w:sz w:val="20"/>
        </w:rPr>
        <w:tab/>
      </w:r>
      <w:r>
        <w:rPr>
          <w:noProof/>
          <w:position w:val="20"/>
          <w:sz w:val="20"/>
          <w:lang w:eastAsia="ru-RU"/>
        </w:rPr>
        <w:drawing>
          <wp:inline distT="0" distB="0" distL="0" distR="0" wp14:anchorId="4A813117" wp14:editId="59452E23">
            <wp:extent cx="1563128" cy="1376743"/>
            <wp:effectExtent l="0" t="0" r="0" b="0"/>
            <wp:docPr id="17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7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128" cy="1376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3F9E" w:rsidRDefault="00243F9E" w:rsidP="00243F9E">
      <w:pPr>
        <w:pStyle w:val="a3"/>
        <w:spacing w:before="1"/>
        <w:rPr>
          <w:sz w:val="7"/>
        </w:rPr>
      </w:pPr>
    </w:p>
    <w:p w:rsidR="00243F9E" w:rsidRDefault="00243F9E" w:rsidP="00243F9E">
      <w:pPr>
        <w:tabs>
          <w:tab w:val="left" w:pos="3015"/>
          <w:tab w:val="left" w:pos="6406"/>
        </w:tabs>
        <w:spacing w:before="90"/>
        <w:ind w:left="67"/>
        <w:jc w:val="center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E07D0BA" wp14:editId="1CDF4B83">
            <wp:simplePos x="0" y="0"/>
            <wp:positionH relativeFrom="page">
              <wp:posOffset>1080516</wp:posOffset>
            </wp:positionH>
            <wp:positionV relativeFrom="paragraph">
              <wp:posOffset>309923</wp:posOffset>
            </wp:positionV>
            <wp:extent cx="1160322" cy="1326832"/>
            <wp:effectExtent l="0" t="0" r="0" b="0"/>
            <wp:wrapTopAndBottom/>
            <wp:docPr id="17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7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0322" cy="1326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3D608F32" wp14:editId="3C624A41">
            <wp:simplePos x="0" y="0"/>
            <wp:positionH relativeFrom="page">
              <wp:posOffset>2859023</wp:posOffset>
            </wp:positionH>
            <wp:positionV relativeFrom="paragraph">
              <wp:posOffset>320471</wp:posOffset>
            </wp:positionV>
            <wp:extent cx="1814752" cy="1318450"/>
            <wp:effectExtent l="0" t="0" r="0" b="0"/>
            <wp:wrapTopAndBottom/>
            <wp:docPr id="18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7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752" cy="131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1C77855" wp14:editId="7C600AC0">
            <wp:simplePos x="0" y="0"/>
            <wp:positionH relativeFrom="page">
              <wp:posOffset>4824984</wp:posOffset>
            </wp:positionH>
            <wp:positionV relativeFrom="paragraph">
              <wp:posOffset>309923</wp:posOffset>
            </wp:positionV>
            <wp:extent cx="2271639" cy="1354454"/>
            <wp:effectExtent l="0" t="0" r="0" b="0"/>
            <wp:wrapTopAndBottom/>
            <wp:docPr id="18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7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639" cy="1354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bookmark39"/>
      <w:bookmarkEnd w:id="3"/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243F9E" w:rsidRDefault="00243F9E" w:rsidP="00243F9E">
      <w:pPr>
        <w:tabs>
          <w:tab w:val="left" w:pos="3016"/>
          <w:tab w:val="left" w:pos="6406"/>
        </w:tabs>
        <w:spacing w:before="101"/>
        <w:ind w:left="81"/>
        <w:jc w:val="center"/>
        <w:rPr>
          <w:i/>
          <w:sz w:val="24"/>
        </w:rPr>
      </w:pPr>
      <w:r>
        <w:rPr>
          <w:i/>
          <w:sz w:val="24"/>
        </w:rPr>
        <w:t>г</w:t>
      </w:r>
      <w:r>
        <w:rPr>
          <w:i/>
          <w:sz w:val="24"/>
        </w:rPr>
        <w:tab/>
        <w:t>д</w:t>
      </w:r>
      <w:r>
        <w:rPr>
          <w:i/>
          <w:sz w:val="24"/>
        </w:rPr>
        <w:tab/>
        <w:t>е</w:t>
      </w:r>
    </w:p>
    <w:p w:rsidR="00243F9E" w:rsidRDefault="00243F9E" w:rsidP="00243F9E">
      <w:pPr>
        <w:spacing w:before="119"/>
        <w:ind w:left="683" w:right="168"/>
        <w:jc w:val="center"/>
        <w:rPr>
          <w:sz w:val="24"/>
        </w:rPr>
      </w:pPr>
      <w:r>
        <w:rPr>
          <w:sz w:val="24"/>
        </w:rPr>
        <w:t xml:space="preserve">Рис. 2.1. Схемы основных видов обработки металлов давлением: </w:t>
      </w:r>
      <w:r>
        <w:rPr>
          <w:i/>
          <w:sz w:val="24"/>
        </w:rPr>
        <w:t xml:space="preserve">а </w:t>
      </w:r>
      <w:r>
        <w:rPr>
          <w:sz w:val="24"/>
        </w:rPr>
        <w:t xml:space="preserve">– прокатка; </w:t>
      </w:r>
      <w:r>
        <w:rPr>
          <w:i/>
          <w:sz w:val="24"/>
        </w:rPr>
        <w:t xml:space="preserve">б </w:t>
      </w:r>
      <w:r>
        <w:rPr>
          <w:sz w:val="24"/>
        </w:rPr>
        <w:t>– пресс</w:t>
      </w:r>
      <w:r>
        <w:rPr>
          <w:spacing w:val="-57"/>
          <w:sz w:val="24"/>
        </w:rPr>
        <w:t xml:space="preserve"> </w:t>
      </w:r>
      <w:r>
        <w:rPr>
          <w:sz w:val="24"/>
        </w:rPr>
        <w:t>совка;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волочение;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г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ковка;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д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объемная</w:t>
      </w:r>
      <w:r>
        <w:rPr>
          <w:spacing w:val="-3"/>
          <w:sz w:val="24"/>
        </w:rPr>
        <w:t xml:space="preserve"> </w:t>
      </w:r>
      <w:r>
        <w:rPr>
          <w:sz w:val="24"/>
        </w:rPr>
        <w:t>штамповка;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е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листовая</w:t>
      </w:r>
      <w:r>
        <w:rPr>
          <w:spacing w:val="-2"/>
          <w:sz w:val="24"/>
        </w:rPr>
        <w:t xml:space="preserve"> </w:t>
      </w:r>
      <w:r>
        <w:rPr>
          <w:sz w:val="24"/>
        </w:rPr>
        <w:t>штамповка</w:t>
      </w:r>
    </w:p>
    <w:p w:rsidR="00243F9E" w:rsidRDefault="00243F9E" w:rsidP="00243F9E">
      <w:pPr>
        <w:pStyle w:val="a3"/>
        <w:spacing w:before="1"/>
      </w:pPr>
    </w:p>
    <w:p w:rsidR="00243F9E" w:rsidRDefault="00243F9E" w:rsidP="00243F9E">
      <w:pPr>
        <w:pStyle w:val="a3"/>
        <w:spacing w:line="247" w:lineRule="auto"/>
        <w:ind w:left="680" w:right="168" w:firstLine="851"/>
        <w:jc w:val="both"/>
      </w:pPr>
      <w:r>
        <w:rPr>
          <w:i/>
        </w:rPr>
        <w:t xml:space="preserve">Листовая штамповка </w:t>
      </w:r>
      <w:r>
        <w:t xml:space="preserve">– процесс получения изделия из листовой </w:t>
      </w:r>
      <w:proofErr w:type="spellStart"/>
      <w:r>
        <w:t>заго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товки</w:t>
      </w:r>
      <w:proofErr w:type="spellEnd"/>
      <w:r>
        <w:t>, толщина которой в процессе деформации практически не изменяется</w:t>
      </w:r>
      <w:r>
        <w:rPr>
          <w:spacing w:val="1"/>
        </w:rPr>
        <w:t xml:space="preserve"> </w:t>
      </w:r>
      <w:hyperlink w:anchor="_bookmark3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2.1,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е</w:t>
        </w:r>
        <w:r>
          <w:rPr>
            <w:color w:val="0000FF"/>
            <w:u w:val="single" w:color="0000FF"/>
          </w:rPr>
          <w:t>).</w:t>
        </w:r>
      </w:hyperlink>
    </w:p>
    <w:p w:rsidR="00243F9E" w:rsidRDefault="00243F9E" w:rsidP="00243F9E">
      <w:pPr>
        <w:pStyle w:val="a3"/>
        <w:spacing w:line="247" w:lineRule="auto"/>
        <w:ind w:left="681" w:right="167" w:firstLine="850"/>
        <w:jc w:val="both"/>
      </w:pPr>
      <w:r>
        <w:t xml:space="preserve">В соответствующих лекциях эти процессы </w:t>
      </w:r>
      <w:r>
        <w:t>будут рассмотрены под</w:t>
      </w:r>
      <w:r>
        <w:t>робнее.</w:t>
      </w:r>
    </w:p>
    <w:p w:rsidR="00243F9E" w:rsidRDefault="00243F9E" w:rsidP="00243F9E">
      <w:pPr>
        <w:pStyle w:val="a3"/>
        <w:spacing w:before="4"/>
        <w:rPr>
          <w:sz w:val="39"/>
        </w:rPr>
      </w:pPr>
    </w:p>
    <w:p w:rsidR="00EF4DEA" w:rsidRDefault="00EF4DEA"/>
    <w:sectPr w:rsidR="00EF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243F9E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F9E"/>
    <w:rsid w:val="00243F9E"/>
    <w:rsid w:val="00E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182A9"/>
  <w15:chartTrackingRefBased/>
  <w15:docId w15:val="{C5C07F8D-9D19-4B55-97FD-41116BFE3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43F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43F9E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243F9E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43F9E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243F9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243F9E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43F9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43F9E"/>
    <w:pPr>
      <w:ind w:left="1811" w:hanging="2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1077</Words>
  <Characters>6143</Characters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2024-02-22T15:33:00Z</dcterms:created>
  <dcterms:modified xsi:type="dcterms:W3CDTF">2024-02-22T15:34:00Z</dcterms:modified>
</cp:coreProperties>
</file>